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402F289C" w:rsidR="002B5156" w:rsidRPr="000838D0" w:rsidRDefault="002B5156" w:rsidP="0099547C">
      <w:pPr>
        <w:spacing w:after="200" w:line="300" w:lineRule="auto"/>
        <w:ind w:left="1416" w:hanging="1416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 w:rsidR="003A2E26" w:rsidRPr="003C0EF4">
        <w:rPr>
          <w:rFonts w:asciiTheme="minorHAnsi" w:hAnsiTheme="minorHAnsi" w:cstheme="minorBidi"/>
          <w:b/>
          <w:bCs/>
          <w:sz w:val="20"/>
          <w:szCs w:val="20"/>
          <w:lang w:val="cs-CZ"/>
        </w:rPr>
        <w:t>I.B.</w:t>
      </w:r>
      <w:proofErr w:type="gramStart"/>
      <w:r w:rsidR="003A2E26" w:rsidRPr="003C0EF4">
        <w:rPr>
          <w:rFonts w:asciiTheme="minorHAnsi" w:hAnsiTheme="minorHAnsi" w:cstheme="minorBidi"/>
          <w:b/>
          <w:bCs/>
          <w:sz w:val="20"/>
          <w:szCs w:val="20"/>
          <w:lang w:val="cs-CZ"/>
        </w:rPr>
        <w:t>A.holdings</w:t>
      </w:r>
      <w:proofErr w:type="gramEnd"/>
      <w:r w:rsidR="003A2E26" w:rsidRPr="003C0EF4">
        <w:rPr>
          <w:rFonts w:asciiTheme="minorHAnsi" w:hAnsiTheme="minorHAnsi" w:cstheme="minorBidi"/>
          <w:b/>
          <w:bCs/>
          <w:sz w:val="20"/>
          <w:szCs w:val="20"/>
          <w:lang w:val="cs-CZ"/>
        </w:rPr>
        <w:t>,a.s</w:t>
      </w:r>
      <w:proofErr w:type="spellEnd"/>
      <w:r w:rsidR="003A2E26" w:rsidRPr="003C0EF4">
        <w:rPr>
          <w:rFonts w:asciiTheme="minorHAnsi" w:hAnsiTheme="minorHAnsi" w:cstheme="minorBidi"/>
          <w:b/>
          <w:bCs/>
          <w:sz w:val="20"/>
          <w:szCs w:val="20"/>
          <w:lang w:val="cs-CZ"/>
        </w:rPr>
        <w:t>.</w:t>
      </w:r>
      <w:r w:rsidR="003A2E26">
        <w:rPr>
          <w:rFonts w:asciiTheme="minorHAnsi" w:hAnsiTheme="minorHAnsi" w:cstheme="minorBidi"/>
          <w:b/>
          <w:bCs/>
          <w:sz w:val="20"/>
          <w:szCs w:val="20"/>
          <w:lang w:val="cs-CZ"/>
        </w:rPr>
        <w:t xml:space="preserve">, Třída Maršála Malinovského 388, 686 01 Uherské Hradiště, </w:t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fldChar w:fldCharType="begin"/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instrText xml:space="preserve"> HYPERLINK "mailto:</w:instrText>
      </w:r>
      <w:r w:rsidR="0099547C" w:rsidRP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instrText>info@ibanabytek.cz</w:instrText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instrText xml:space="preserve">" </w:instrText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fldChar w:fldCharType="separate"/>
      </w:r>
      <w:r w:rsidR="0099547C" w:rsidRPr="001327C9">
        <w:rPr>
          <w:rStyle w:val="Hypertextovodkaz"/>
          <w:rFonts w:asciiTheme="minorHAnsi" w:hAnsiTheme="minorHAnsi" w:cstheme="minorBidi"/>
          <w:b/>
          <w:bCs/>
          <w:sz w:val="20"/>
          <w:szCs w:val="20"/>
          <w:lang w:val="cs-CZ"/>
        </w:rPr>
        <w:t>info@ibanab</w:t>
      </w:r>
      <w:r w:rsidR="0099547C" w:rsidRPr="001327C9">
        <w:rPr>
          <w:rStyle w:val="Hypertextovodkaz"/>
          <w:rFonts w:asciiTheme="minorHAnsi" w:hAnsiTheme="minorHAnsi" w:cstheme="minorBidi"/>
          <w:b/>
          <w:bCs/>
          <w:sz w:val="20"/>
          <w:szCs w:val="20"/>
          <w:lang w:val="cs-CZ"/>
        </w:rPr>
        <w:t>y</w:t>
      </w:r>
      <w:r w:rsidR="0099547C" w:rsidRPr="001327C9">
        <w:rPr>
          <w:rStyle w:val="Hypertextovodkaz"/>
          <w:rFonts w:asciiTheme="minorHAnsi" w:hAnsiTheme="minorHAnsi" w:cstheme="minorBidi"/>
          <w:b/>
          <w:bCs/>
          <w:sz w:val="20"/>
          <w:szCs w:val="20"/>
          <w:lang w:val="cs-CZ"/>
        </w:rPr>
        <w:t>tek.cz</w:t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fldChar w:fldCharType="end"/>
      </w:r>
      <w:r w:rsidR="0099547C">
        <w:rPr>
          <w:rFonts w:asciiTheme="minorHAnsi" w:hAnsiTheme="minorHAnsi" w:cstheme="minorBidi"/>
          <w:b/>
          <w:bCs/>
          <w:sz w:val="20"/>
          <w:szCs w:val="20"/>
          <w:lang w:val="cs-CZ"/>
        </w:rPr>
        <w:t>.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3A2E26"/>
    <w:rsid w:val="00677F13"/>
    <w:rsid w:val="0099547C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A2E2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2E26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5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546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František Příplata</cp:lastModifiedBy>
  <cp:revision>3</cp:revision>
  <dcterms:created xsi:type="dcterms:W3CDTF">2022-11-16T16:07:00Z</dcterms:created>
  <dcterms:modified xsi:type="dcterms:W3CDTF">2023-01-03T08:29:00Z</dcterms:modified>
</cp:coreProperties>
</file>